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49B" w:rsidRPr="00BA05C0" w:rsidRDefault="0035149B" w:rsidP="0035149B">
      <w:pPr>
        <w:tabs>
          <w:tab w:val="left" w:pos="2145"/>
        </w:tabs>
        <w:rPr>
          <w:b/>
        </w:rPr>
      </w:pPr>
      <w:r w:rsidRPr="00255D79">
        <w:rPr>
          <w:b/>
        </w:rPr>
        <w:t xml:space="preserve">                                                                                              </w:t>
      </w:r>
      <w:r>
        <w:rPr>
          <w:b/>
        </w:rPr>
        <w:t xml:space="preserve">                                 </w:t>
      </w:r>
      <w:r w:rsidRPr="00255D79">
        <w:rPr>
          <w:b/>
        </w:rPr>
        <w:t xml:space="preserve"> </w:t>
      </w:r>
      <w:r>
        <w:rPr>
          <w:rFonts w:ascii="Times New Roman" w:hAnsi="Times New Roman" w:cs="Times New Roman"/>
          <w:b/>
          <w:sz w:val="24"/>
          <w:szCs w:val="24"/>
        </w:rPr>
        <w:t xml:space="preserve">İstanbul, </w:t>
      </w:r>
      <w:r w:rsidR="001B6507">
        <w:rPr>
          <w:rFonts w:ascii="Times New Roman" w:hAnsi="Times New Roman" w:cs="Times New Roman"/>
          <w:b/>
          <w:sz w:val="24"/>
          <w:szCs w:val="24"/>
        </w:rPr>
        <w:t>25</w:t>
      </w:r>
      <w:r w:rsidRPr="00255D79">
        <w:rPr>
          <w:rFonts w:ascii="Times New Roman" w:hAnsi="Times New Roman" w:cs="Times New Roman"/>
          <w:b/>
          <w:sz w:val="24"/>
          <w:szCs w:val="24"/>
        </w:rPr>
        <w:t>.12.2015</w:t>
      </w:r>
    </w:p>
    <w:p w:rsidR="0035149B" w:rsidRDefault="0035149B" w:rsidP="0035149B">
      <w:pPr>
        <w:tabs>
          <w:tab w:val="left" w:pos="2145"/>
        </w:tabs>
        <w:rPr>
          <w:rFonts w:ascii="Times New Roman" w:hAnsi="Times New Roman" w:cs="Times New Roman"/>
          <w:sz w:val="24"/>
          <w:szCs w:val="24"/>
        </w:rPr>
      </w:pPr>
      <w:r>
        <w:rPr>
          <w:rFonts w:ascii="Times New Roman" w:hAnsi="Times New Roman" w:cs="Times New Roman"/>
          <w:sz w:val="24"/>
          <w:szCs w:val="24"/>
        </w:rPr>
        <w:t xml:space="preserve">                    </w:t>
      </w:r>
      <w:r w:rsidR="002D2A7B">
        <w:rPr>
          <w:rFonts w:ascii="Times New Roman" w:hAnsi="Times New Roman" w:cs="Times New Roman"/>
          <w:sz w:val="24"/>
          <w:szCs w:val="24"/>
        </w:rPr>
        <w:t xml:space="preserve">                             </w:t>
      </w:r>
    </w:p>
    <w:p w:rsidR="0035149B" w:rsidRDefault="00BD23C0" w:rsidP="00BD23C0">
      <w:pPr>
        <w:tabs>
          <w:tab w:val="left" w:pos="2145"/>
        </w:tabs>
        <w:rPr>
          <w:rFonts w:ascii="Times New Roman" w:hAnsi="Times New Roman" w:cs="Times New Roman"/>
          <w:b/>
          <w:sz w:val="24"/>
          <w:szCs w:val="24"/>
        </w:rPr>
      </w:pPr>
      <w:r>
        <w:rPr>
          <w:rFonts w:ascii="Times New Roman" w:hAnsi="Times New Roman" w:cs="Times New Roman"/>
          <w:b/>
          <w:sz w:val="24"/>
          <w:szCs w:val="24"/>
        </w:rPr>
        <w:t xml:space="preserve">                                              </w:t>
      </w:r>
      <w:r w:rsidR="0040161B">
        <w:rPr>
          <w:rFonts w:ascii="Times New Roman" w:hAnsi="Times New Roman" w:cs="Times New Roman"/>
          <w:b/>
          <w:sz w:val="24"/>
          <w:szCs w:val="24"/>
        </w:rPr>
        <w:t xml:space="preserve">SİRKÜLER </w:t>
      </w:r>
      <w:r w:rsidR="0012371C">
        <w:rPr>
          <w:rFonts w:ascii="Times New Roman" w:hAnsi="Times New Roman" w:cs="Times New Roman"/>
          <w:b/>
          <w:sz w:val="24"/>
          <w:szCs w:val="24"/>
        </w:rPr>
        <w:t>(2015-25</w:t>
      </w:r>
      <w:r w:rsidR="0035149B" w:rsidRPr="00255D79">
        <w:rPr>
          <w:rFonts w:ascii="Times New Roman" w:hAnsi="Times New Roman" w:cs="Times New Roman"/>
          <w:b/>
          <w:sz w:val="24"/>
          <w:szCs w:val="24"/>
        </w:rPr>
        <w:t>)</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9B7EAB" w:rsidRPr="003F3901" w:rsidTr="0012371C">
        <w:tc>
          <w:tcPr>
            <w:tcW w:w="0" w:type="auto"/>
            <w:shd w:val="clear" w:color="auto" w:fill="FFFFFF"/>
            <w:tcMar>
              <w:top w:w="0" w:type="dxa"/>
              <w:left w:w="0" w:type="dxa"/>
              <w:bottom w:w="0" w:type="dxa"/>
              <w:right w:w="0" w:type="dxa"/>
            </w:tcMar>
            <w:vAlign w:val="center"/>
          </w:tcPr>
          <w:p w:rsidR="009B7EAB" w:rsidRPr="009B7EAB" w:rsidRDefault="009B7EAB" w:rsidP="009337FB">
            <w:pPr>
              <w:spacing w:after="0" w:line="254" w:lineRule="atLeast"/>
              <w:rPr>
                <w:rFonts w:ascii="Times New Roman" w:eastAsia="Times New Roman" w:hAnsi="Times New Roman" w:cs="Times New Roman"/>
                <w:color w:val="000000"/>
                <w:sz w:val="24"/>
                <w:szCs w:val="24"/>
                <w:lang w:eastAsia="tr-TR"/>
              </w:rPr>
            </w:pPr>
          </w:p>
        </w:tc>
      </w:tr>
      <w:tr w:rsidR="009B7EAB" w:rsidRPr="003F3901" w:rsidTr="0012371C">
        <w:tc>
          <w:tcPr>
            <w:tcW w:w="0" w:type="auto"/>
            <w:shd w:val="clear" w:color="auto" w:fill="FFFFFF"/>
            <w:tcMar>
              <w:top w:w="0" w:type="dxa"/>
              <w:left w:w="0" w:type="dxa"/>
              <w:bottom w:w="0" w:type="dxa"/>
              <w:right w:w="0" w:type="dxa"/>
            </w:tcMar>
            <w:vAlign w:val="center"/>
          </w:tcPr>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12371C" w:rsidRPr="0012371C" w:rsidTr="00DF3ABD">
              <w:tc>
                <w:tcPr>
                  <w:tcW w:w="0" w:type="auto"/>
                  <w:shd w:val="clear" w:color="auto" w:fill="FFFFFF"/>
                  <w:tcMar>
                    <w:top w:w="0" w:type="dxa"/>
                    <w:left w:w="0" w:type="dxa"/>
                    <w:bottom w:w="0" w:type="dxa"/>
                    <w:right w:w="0" w:type="dxa"/>
                  </w:tcMar>
                  <w:vAlign w:val="center"/>
                  <w:hideMark/>
                </w:tcPr>
                <w:p w:rsidR="0012371C" w:rsidRPr="0012371C" w:rsidRDefault="0012371C" w:rsidP="0012371C">
                  <w:pPr>
                    <w:spacing w:after="0" w:line="254" w:lineRule="atLeast"/>
                    <w:rPr>
                      <w:rFonts w:ascii="Times New Roman" w:eastAsia="Times New Roman" w:hAnsi="Times New Roman" w:cs="Times New Roman"/>
                      <w:color w:val="000000"/>
                      <w:sz w:val="24"/>
                      <w:szCs w:val="24"/>
                      <w:lang w:eastAsia="tr-TR"/>
                    </w:rPr>
                  </w:pPr>
                  <w:r w:rsidRPr="0012371C">
                    <w:rPr>
                      <w:rFonts w:ascii="Times New Roman" w:eastAsia="Times New Roman" w:hAnsi="Times New Roman" w:cs="Times New Roman"/>
                      <w:b/>
                      <w:bCs/>
                      <w:color w:val="000000"/>
                      <w:sz w:val="24"/>
                      <w:szCs w:val="24"/>
                      <w:lang w:eastAsia="tr-TR"/>
                    </w:rPr>
                    <w:t>KONU</w:t>
                  </w:r>
                  <w:r w:rsidRPr="0012371C">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 xml:space="preserve"> </w:t>
                  </w:r>
                  <w:r w:rsidRPr="0012371C">
                    <w:rPr>
                      <w:rFonts w:ascii="Times New Roman" w:eastAsia="Times New Roman" w:hAnsi="Times New Roman" w:cs="Times New Roman"/>
                      <w:color w:val="000000"/>
                      <w:sz w:val="24"/>
                      <w:szCs w:val="24"/>
                      <w:lang w:eastAsia="tr-TR"/>
                    </w:rPr>
                    <w:t>İ</w:t>
                  </w:r>
                  <w:r w:rsidRPr="0012371C">
                    <w:rPr>
                      <w:rFonts w:ascii="Times New Roman" w:eastAsia="Times New Roman" w:hAnsi="Times New Roman" w:cs="Times New Roman"/>
                      <w:b/>
                      <w:color w:val="000000"/>
                      <w:sz w:val="24"/>
                      <w:szCs w:val="24"/>
                      <w:lang w:eastAsia="tr-TR"/>
                    </w:rPr>
                    <w:t>ndirimli orana tabi işlemlerde 2016 yılında uygulanacak iade sı</w:t>
                  </w:r>
                  <w:r>
                    <w:rPr>
                      <w:rFonts w:ascii="Times New Roman" w:eastAsia="Times New Roman" w:hAnsi="Times New Roman" w:cs="Times New Roman"/>
                      <w:b/>
                      <w:color w:val="000000"/>
                      <w:sz w:val="24"/>
                      <w:szCs w:val="24"/>
                      <w:lang w:eastAsia="tr-TR"/>
                    </w:rPr>
                    <w:t>nırı 20.600 TL olarak belirlenmiştir.</w:t>
                  </w:r>
                </w:p>
              </w:tc>
            </w:tr>
            <w:tr w:rsidR="0012371C" w:rsidRPr="0012371C" w:rsidTr="00DF3ABD">
              <w:tc>
                <w:tcPr>
                  <w:tcW w:w="0" w:type="auto"/>
                  <w:shd w:val="clear" w:color="auto" w:fill="FFFFFF"/>
                  <w:tcMar>
                    <w:top w:w="0" w:type="dxa"/>
                    <w:left w:w="0" w:type="dxa"/>
                    <w:bottom w:w="0" w:type="dxa"/>
                    <w:right w:w="0" w:type="dxa"/>
                  </w:tcMar>
                  <w:vAlign w:val="center"/>
                  <w:hideMark/>
                </w:tcPr>
                <w:p w:rsidR="0012371C" w:rsidRPr="0012371C" w:rsidRDefault="0012371C" w:rsidP="0012371C">
                  <w:pPr>
                    <w:spacing w:after="0" w:line="254" w:lineRule="atLeast"/>
                    <w:rPr>
                      <w:rFonts w:ascii="Times New Roman" w:eastAsia="Times New Roman" w:hAnsi="Times New Roman" w:cs="Times New Roman"/>
                      <w:color w:val="000000"/>
                      <w:sz w:val="24"/>
                      <w:szCs w:val="24"/>
                      <w:lang w:eastAsia="tr-TR"/>
                    </w:rPr>
                  </w:pPr>
                  <w:r w:rsidRPr="0012371C">
                    <w:rPr>
                      <w:rFonts w:ascii="Times New Roman" w:eastAsia="Times New Roman" w:hAnsi="Times New Roman" w:cs="Times New Roman"/>
                      <w:color w:val="000000"/>
                      <w:sz w:val="24"/>
                      <w:szCs w:val="24"/>
                      <w:lang w:eastAsia="tr-TR"/>
                    </w:rPr>
                    <w:br/>
                  </w:r>
                  <w:r w:rsidRPr="0012371C">
                    <w:rPr>
                      <w:rFonts w:ascii="Times New Roman" w:eastAsia="Times New Roman" w:hAnsi="Times New Roman" w:cs="Times New Roman"/>
                      <w:b/>
                      <w:bCs/>
                      <w:color w:val="000000"/>
                      <w:sz w:val="24"/>
                      <w:szCs w:val="24"/>
                      <w:lang w:eastAsia="tr-TR"/>
                    </w:rPr>
                    <w:t>ÖZET</w:t>
                  </w:r>
                  <w:r w:rsidRPr="0012371C">
                    <w:rPr>
                      <w:rFonts w:ascii="Times New Roman" w:eastAsia="Times New Roman" w:hAnsi="Times New Roman" w:cs="Times New Roman"/>
                      <w:color w:val="000000"/>
                      <w:sz w:val="24"/>
                      <w:szCs w:val="24"/>
                      <w:lang w:eastAsia="tr-TR"/>
                    </w:rPr>
                    <w:t>: </w:t>
                  </w:r>
                  <w:r w:rsidRPr="0012371C">
                    <w:rPr>
                      <w:rFonts w:ascii="Times New Roman" w:eastAsia="Times New Roman" w:hAnsi="Times New Roman" w:cs="Times New Roman"/>
                      <w:iCs/>
                      <w:color w:val="000000"/>
                      <w:sz w:val="24"/>
                      <w:szCs w:val="24"/>
                      <w:lang w:eastAsia="tr-TR"/>
                    </w:rPr>
                    <w:t xml:space="preserve">25 Aralık 2015 tarihli Resmi </w:t>
                  </w:r>
                  <w:proofErr w:type="spellStart"/>
                  <w:r w:rsidRPr="0012371C">
                    <w:rPr>
                      <w:rFonts w:ascii="Times New Roman" w:eastAsia="Times New Roman" w:hAnsi="Times New Roman" w:cs="Times New Roman"/>
                      <w:iCs/>
                      <w:color w:val="000000"/>
                      <w:sz w:val="24"/>
                      <w:szCs w:val="24"/>
                      <w:lang w:eastAsia="tr-TR"/>
                    </w:rPr>
                    <w:t>Gazete’de</w:t>
                  </w:r>
                  <w:proofErr w:type="spellEnd"/>
                  <w:r w:rsidRPr="0012371C">
                    <w:rPr>
                      <w:rFonts w:ascii="Times New Roman" w:eastAsia="Times New Roman" w:hAnsi="Times New Roman" w:cs="Times New Roman"/>
                      <w:iCs/>
                      <w:color w:val="000000"/>
                      <w:sz w:val="24"/>
                      <w:szCs w:val="24"/>
                      <w:lang w:eastAsia="tr-TR"/>
                    </w:rPr>
                    <w:t xml:space="preserve"> yayımlanan, “KDV Genel Uygulama Tebliğinde Değişiklik Yapılmasına Dair Tebliğ’de (Seri No: 4), indirimli orana tabi işlemlerde iade sınırının 2016 yılı için </w:t>
                  </w:r>
                  <w:r w:rsidRPr="0012371C">
                    <w:rPr>
                      <w:rFonts w:ascii="Times New Roman" w:eastAsia="Times New Roman" w:hAnsi="Times New Roman" w:cs="Times New Roman"/>
                      <w:b/>
                      <w:bCs/>
                      <w:color w:val="000000"/>
                      <w:sz w:val="24"/>
                      <w:szCs w:val="24"/>
                      <w:lang w:eastAsia="tr-TR"/>
                    </w:rPr>
                    <w:t>20.600 TL </w:t>
                  </w:r>
                  <w:r w:rsidRPr="0012371C">
                    <w:rPr>
                      <w:rFonts w:ascii="Times New Roman" w:eastAsia="Times New Roman" w:hAnsi="Times New Roman" w:cs="Times New Roman"/>
                      <w:iCs/>
                      <w:color w:val="000000"/>
                      <w:sz w:val="24"/>
                      <w:szCs w:val="24"/>
                      <w:lang w:eastAsia="tr-TR"/>
                    </w:rPr>
                    <w:t>olarak uygulanacağı belirtilmiştir.</w:t>
                  </w:r>
                </w:p>
                <w:p w:rsidR="0012371C" w:rsidRPr="0012371C" w:rsidRDefault="0012371C" w:rsidP="0012371C">
                  <w:pPr>
                    <w:spacing w:after="0" w:line="254" w:lineRule="atLeast"/>
                    <w:rPr>
                      <w:rFonts w:ascii="Times New Roman" w:eastAsia="Times New Roman" w:hAnsi="Times New Roman" w:cs="Times New Roman"/>
                      <w:color w:val="000000"/>
                      <w:sz w:val="24"/>
                      <w:szCs w:val="24"/>
                      <w:lang w:eastAsia="tr-TR"/>
                    </w:rPr>
                  </w:pPr>
                  <w:r w:rsidRPr="0012371C">
                    <w:rPr>
                      <w:rFonts w:ascii="Times New Roman" w:eastAsia="Times New Roman" w:hAnsi="Times New Roman" w:cs="Times New Roman"/>
                      <w:color w:val="000000"/>
                      <w:sz w:val="24"/>
                      <w:szCs w:val="24"/>
                      <w:lang w:eastAsia="tr-TR"/>
                    </w:rPr>
                    <w:pict>
                      <v:rect id="_x0000_i1025" style="width:0;height:1.5pt" o:hralign="center" o:hrstd="t" o:hr="t" fillcolor="#a0a0a0" stroked="f"/>
                    </w:pict>
                  </w:r>
                </w:p>
              </w:tc>
            </w:tr>
            <w:tr w:rsidR="0012371C" w:rsidRPr="0012371C" w:rsidTr="00DF3ABD">
              <w:tc>
                <w:tcPr>
                  <w:tcW w:w="0" w:type="auto"/>
                  <w:shd w:val="clear" w:color="auto" w:fill="FFFFFF"/>
                  <w:tcMar>
                    <w:top w:w="0" w:type="dxa"/>
                    <w:left w:w="0" w:type="dxa"/>
                    <w:bottom w:w="0" w:type="dxa"/>
                    <w:right w:w="0" w:type="dxa"/>
                  </w:tcMar>
                  <w:vAlign w:val="center"/>
                  <w:hideMark/>
                </w:tcPr>
                <w:p w:rsidR="0012371C" w:rsidRPr="0012371C" w:rsidRDefault="0012371C" w:rsidP="0012371C">
                  <w:pPr>
                    <w:spacing w:after="0" w:line="254" w:lineRule="atLeast"/>
                    <w:rPr>
                      <w:rFonts w:ascii="Times New Roman" w:eastAsia="Times New Roman" w:hAnsi="Times New Roman" w:cs="Times New Roman"/>
                      <w:color w:val="000000"/>
                      <w:sz w:val="24"/>
                      <w:szCs w:val="24"/>
                      <w:lang w:eastAsia="tr-TR"/>
                    </w:rPr>
                  </w:pPr>
                </w:p>
                <w:p w:rsidR="0012371C" w:rsidRPr="0012371C" w:rsidRDefault="0012371C" w:rsidP="0012371C">
                  <w:pPr>
                    <w:spacing w:after="0" w:line="254" w:lineRule="atLeast"/>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roofErr w:type="gramStart"/>
                  <w:r w:rsidRPr="0012371C">
                    <w:rPr>
                      <w:rFonts w:ascii="Times New Roman" w:eastAsia="Times New Roman" w:hAnsi="Times New Roman" w:cs="Times New Roman"/>
                      <w:color w:val="000000"/>
                      <w:sz w:val="24"/>
                      <w:szCs w:val="24"/>
                      <w:lang w:eastAsia="tr-TR"/>
                    </w:rPr>
                    <w:t>Katma Değer Vergisi Kanunu'nun 29. maddesinde; Bakanlar Kurulunca vergi oranları indirilen teslim ve hizmetler dolayısıyla yüklenilen ve indirim yoluyla giderilemeyen KDV tutarlarının, Bakanlar Kurulu Kararı ile  belirlenen sınırı aşan kısmının, maddede sayılan borçlara yılı içinde vergilendirme dönemleri itibariyle mahsuben, izleyen yıl içerisinde talep edilmesi kaydıyla nakden ya da söz konusu borçlara mahsuben iade edilebileceği hükmü yer almaktadır.</w:t>
                  </w:r>
                  <w:proofErr w:type="gramEnd"/>
                </w:p>
                <w:p w:rsidR="0012371C" w:rsidRPr="0012371C" w:rsidRDefault="0012371C" w:rsidP="0012371C">
                  <w:pPr>
                    <w:spacing w:after="0" w:line="254" w:lineRule="atLeast"/>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Pr="0012371C">
                    <w:rPr>
                      <w:rFonts w:ascii="Times New Roman" w:eastAsia="Times New Roman" w:hAnsi="Times New Roman" w:cs="Times New Roman"/>
                      <w:color w:val="000000"/>
                      <w:sz w:val="24"/>
                      <w:szCs w:val="24"/>
                      <w:lang w:eastAsia="tr-TR"/>
                    </w:rPr>
                    <w:t xml:space="preserve">Kanun'un verdiği yetkiye istinaden, Bakanlar Kurulu tarafından 6 Mayıs 2006 tarihli Resmi </w:t>
                  </w:r>
                  <w:proofErr w:type="spellStart"/>
                  <w:r w:rsidRPr="0012371C">
                    <w:rPr>
                      <w:rFonts w:ascii="Times New Roman" w:eastAsia="Times New Roman" w:hAnsi="Times New Roman" w:cs="Times New Roman"/>
                      <w:color w:val="000000"/>
                      <w:sz w:val="24"/>
                      <w:szCs w:val="24"/>
                      <w:lang w:eastAsia="tr-TR"/>
                    </w:rPr>
                    <w:t>Gazete'de</w:t>
                  </w:r>
                  <w:proofErr w:type="spellEnd"/>
                  <w:r w:rsidRPr="0012371C">
                    <w:rPr>
                      <w:rFonts w:ascii="Times New Roman" w:eastAsia="Times New Roman" w:hAnsi="Times New Roman" w:cs="Times New Roman"/>
                      <w:color w:val="000000"/>
                      <w:sz w:val="24"/>
                      <w:szCs w:val="24"/>
                      <w:lang w:eastAsia="tr-TR"/>
                    </w:rPr>
                    <w:t xml:space="preserve"> yayımlanan 2006/10379 sayılı Karar ile yukarıda yer verilen sınır 2006 yılı için 10.000 TL olarak belirlenmiştir. Sözü geçen Bakanlar Kurulu Kararında ayrıca 2007 ve izleyen takvim yılları için bu sınırın, bir önceki yıldaki tutarın, Vergi Usul Kanunu hükümleri uyarınca belirlenen yeniden değerleme oranında artırılması suretiyle uygulanacağı hükmüne yer verilmiştir. Bu şekilde yapılacak hesaplamada, 50 TL ve daha düşük tutarlar dikkate alınmayacak, 50 TL'den fazla olan tutarlar ise 100 TL'nin en yakın katına yükseltilecektir.</w:t>
                  </w:r>
                </w:p>
                <w:p w:rsidR="0012371C" w:rsidRPr="0012371C" w:rsidRDefault="0012371C" w:rsidP="0012371C">
                  <w:pPr>
                    <w:spacing w:after="0" w:line="254" w:lineRule="atLeast"/>
                    <w:rPr>
                      <w:rFonts w:ascii="Times New Roman" w:eastAsia="Times New Roman" w:hAnsi="Times New Roman" w:cs="Times New Roman"/>
                      <w:color w:val="000000"/>
                      <w:sz w:val="24"/>
                      <w:szCs w:val="24"/>
                      <w:lang w:eastAsia="tr-TR"/>
                    </w:rPr>
                  </w:pPr>
                  <w:r w:rsidRPr="0012371C">
                    <w:rPr>
                      <w:rFonts w:ascii="Times New Roman" w:eastAsia="Times New Roman" w:hAnsi="Times New Roman" w:cs="Times New Roman"/>
                      <w:color w:val="000000"/>
                      <w:sz w:val="24"/>
                      <w:szCs w:val="24"/>
                      <w:lang w:eastAsia="tr-TR"/>
                    </w:rPr>
                    <w:t xml:space="preserve">2015 yılına ilişkin yeniden değerleme oranı % 5,58 olarak hesaplanmış ve 10 Kasım 2015 tarihli Resmi </w:t>
                  </w:r>
                  <w:proofErr w:type="spellStart"/>
                  <w:r w:rsidRPr="0012371C">
                    <w:rPr>
                      <w:rFonts w:ascii="Times New Roman" w:eastAsia="Times New Roman" w:hAnsi="Times New Roman" w:cs="Times New Roman"/>
                      <w:color w:val="000000"/>
                      <w:sz w:val="24"/>
                      <w:szCs w:val="24"/>
                      <w:lang w:eastAsia="tr-TR"/>
                    </w:rPr>
                    <w:t>Gazete'de</w:t>
                  </w:r>
                  <w:proofErr w:type="spellEnd"/>
                  <w:r w:rsidRPr="0012371C">
                    <w:rPr>
                      <w:rFonts w:ascii="Times New Roman" w:eastAsia="Times New Roman" w:hAnsi="Times New Roman" w:cs="Times New Roman"/>
                      <w:color w:val="000000"/>
                      <w:sz w:val="24"/>
                      <w:szCs w:val="24"/>
                      <w:lang w:eastAsia="tr-TR"/>
                    </w:rPr>
                    <w:t xml:space="preserve"> yayımlanan 457 sıra numaralı Vergi Usul Kanunu Genel Tebliği ile duyurulmuştur.</w:t>
                  </w:r>
                </w:p>
                <w:p w:rsidR="0012371C" w:rsidRPr="0012371C" w:rsidRDefault="0012371C" w:rsidP="0012371C">
                  <w:pPr>
                    <w:spacing w:after="0" w:line="254" w:lineRule="atLeast"/>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Pr="0012371C">
                    <w:rPr>
                      <w:rFonts w:ascii="Times New Roman" w:eastAsia="Times New Roman" w:hAnsi="Times New Roman" w:cs="Times New Roman"/>
                      <w:color w:val="000000"/>
                      <w:sz w:val="24"/>
                      <w:szCs w:val="24"/>
                      <w:lang w:eastAsia="tr-TR"/>
                    </w:rPr>
                    <w:t xml:space="preserve">25 Aralık 2015 tarihli Resmi </w:t>
                  </w:r>
                  <w:proofErr w:type="spellStart"/>
                  <w:r w:rsidRPr="0012371C">
                    <w:rPr>
                      <w:rFonts w:ascii="Times New Roman" w:eastAsia="Times New Roman" w:hAnsi="Times New Roman" w:cs="Times New Roman"/>
                      <w:color w:val="000000"/>
                      <w:sz w:val="24"/>
                      <w:szCs w:val="24"/>
                      <w:lang w:eastAsia="tr-TR"/>
                    </w:rPr>
                    <w:t>Gazete'de</w:t>
                  </w:r>
                  <w:proofErr w:type="spellEnd"/>
                  <w:r w:rsidRPr="0012371C">
                    <w:rPr>
                      <w:rFonts w:ascii="Times New Roman" w:eastAsia="Times New Roman" w:hAnsi="Times New Roman" w:cs="Times New Roman"/>
                      <w:color w:val="000000"/>
                      <w:sz w:val="24"/>
                      <w:szCs w:val="24"/>
                      <w:lang w:eastAsia="tr-TR"/>
                    </w:rPr>
                    <w:t xml:space="preserve"> yayımlanan "KDV Genel Uygulama Tebliğinde Değişiklik Yapılmasına Dair Tebliğ" (Seri No: 4) ile yeniden değerleme oranı dikkate alınarak söz konusu tutarın 20.600 TL olarak hesaplandığı duyurulmuştur.</w:t>
                  </w:r>
                </w:p>
                <w:p w:rsidR="0012371C" w:rsidRPr="0012371C" w:rsidRDefault="0012371C" w:rsidP="0012371C">
                  <w:pPr>
                    <w:spacing w:after="0" w:line="254" w:lineRule="atLeast"/>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Pr="0012371C">
                    <w:rPr>
                      <w:rFonts w:ascii="Times New Roman" w:eastAsia="Times New Roman" w:hAnsi="Times New Roman" w:cs="Times New Roman"/>
                      <w:color w:val="000000"/>
                      <w:sz w:val="24"/>
                      <w:szCs w:val="24"/>
                      <w:lang w:eastAsia="tr-TR"/>
                    </w:rPr>
                    <w:t>Buna göre indirimli orana tabi işlemlerden doğan KDV iade taleplerinde, bu işlemler nedeniyle yüklenilen ve indirim yoluyla giderilemeyen KDV tutarının iade konusu yapılamayacak kısmı, 2016 yılında </w:t>
                  </w:r>
                  <w:r w:rsidRPr="0012371C">
                    <w:rPr>
                      <w:rFonts w:ascii="Times New Roman" w:eastAsia="Times New Roman" w:hAnsi="Times New Roman" w:cs="Times New Roman"/>
                      <w:b/>
                      <w:bCs/>
                      <w:color w:val="000000"/>
                      <w:sz w:val="24"/>
                      <w:szCs w:val="24"/>
                      <w:lang w:eastAsia="tr-TR"/>
                    </w:rPr>
                    <w:t>20.600 TL olarak uygulanacaktır.</w:t>
                  </w:r>
                </w:p>
                <w:p w:rsidR="0012371C" w:rsidRPr="0012371C" w:rsidRDefault="0012371C" w:rsidP="0012371C">
                  <w:pPr>
                    <w:spacing w:after="0" w:line="254" w:lineRule="atLeast"/>
                    <w:rPr>
                      <w:rFonts w:ascii="Times New Roman" w:eastAsia="Times New Roman" w:hAnsi="Times New Roman" w:cs="Times New Roman"/>
                      <w:color w:val="000000"/>
                      <w:sz w:val="24"/>
                      <w:szCs w:val="24"/>
                      <w:lang w:eastAsia="tr-TR"/>
                    </w:rPr>
                  </w:pPr>
                  <w:r w:rsidRPr="0012371C">
                    <w:rPr>
                      <w:rFonts w:ascii="Times New Roman" w:eastAsia="Times New Roman" w:hAnsi="Times New Roman" w:cs="Times New Roman"/>
                      <w:color w:val="000000"/>
                      <w:sz w:val="24"/>
                      <w:szCs w:val="24"/>
                      <w:lang w:eastAsia="tr-TR"/>
                    </w:rPr>
                    <w:t> </w:t>
                  </w:r>
                </w:p>
              </w:tc>
            </w:tr>
          </w:tbl>
          <w:p w:rsidR="0012371C" w:rsidRPr="0012371C" w:rsidRDefault="0012371C" w:rsidP="0012371C">
            <w:pPr>
              <w:spacing w:after="0" w:line="254" w:lineRule="atLeast"/>
              <w:rPr>
                <w:rFonts w:ascii="Times New Roman" w:eastAsia="Times New Roman" w:hAnsi="Times New Roman" w:cs="Times New Roman"/>
                <w:color w:val="000000"/>
                <w:sz w:val="24"/>
                <w:szCs w:val="24"/>
                <w:lang w:eastAsia="tr-TR"/>
              </w:rPr>
            </w:pPr>
          </w:p>
          <w:p w:rsidR="009B7EAB" w:rsidRPr="009B7EAB" w:rsidRDefault="009B7EAB" w:rsidP="00057FE8">
            <w:pPr>
              <w:spacing w:after="0" w:line="254" w:lineRule="atLeast"/>
              <w:rPr>
                <w:rFonts w:ascii="Times New Roman" w:eastAsia="Times New Roman" w:hAnsi="Times New Roman" w:cs="Times New Roman"/>
                <w:color w:val="000000"/>
                <w:sz w:val="24"/>
                <w:szCs w:val="24"/>
                <w:lang w:eastAsia="tr-TR"/>
              </w:rPr>
            </w:pPr>
          </w:p>
        </w:tc>
      </w:tr>
    </w:tbl>
    <w:p w:rsidR="00E45F92" w:rsidRPr="00FF307F" w:rsidRDefault="0012371C" w:rsidP="00E45F92">
      <w:pPr>
        <w:tabs>
          <w:tab w:val="left" w:pos="2145"/>
        </w:tabs>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E45F92" w:rsidRPr="00FF307F">
        <w:rPr>
          <w:rFonts w:ascii="Times New Roman" w:hAnsi="Times New Roman" w:cs="Times New Roman"/>
          <w:sz w:val="24"/>
          <w:szCs w:val="24"/>
        </w:rPr>
        <w:t>Bilgilerinize sunar, işlerinizde başarılar dilerim.</w:t>
      </w:r>
    </w:p>
    <w:p w:rsidR="00E45F92" w:rsidRPr="00FF307F" w:rsidRDefault="00E45F92" w:rsidP="00E45F92">
      <w:pPr>
        <w:tabs>
          <w:tab w:val="left" w:pos="2145"/>
        </w:tabs>
        <w:spacing w:after="0"/>
        <w:rPr>
          <w:rFonts w:ascii="Times New Roman" w:hAnsi="Times New Roman" w:cs="Times New Roman"/>
          <w:sz w:val="24"/>
          <w:szCs w:val="24"/>
        </w:rPr>
      </w:pPr>
      <w:r w:rsidRPr="00FF307F">
        <w:rPr>
          <w:rFonts w:ascii="Times New Roman" w:hAnsi="Times New Roman" w:cs="Times New Roman"/>
          <w:sz w:val="24"/>
          <w:szCs w:val="24"/>
        </w:rPr>
        <w:t xml:space="preserve">                                                                                                             Emsal ÖZCAN</w:t>
      </w:r>
    </w:p>
    <w:p w:rsidR="00E45F92" w:rsidRPr="00FF307F" w:rsidRDefault="00E45F92" w:rsidP="00E45F92">
      <w:pPr>
        <w:tabs>
          <w:tab w:val="left" w:pos="2145"/>
        </w:tabs>
        <w:spacing w:after="0"/>
        <w:rPr>
          <w:rFonts w:ascii="Times New Roman" w:hAnsi="Times New Roman" w:cs="Times New Roman"/>
          <w:sz w:val="24"/>
          <w:szCs w:val="24"/>
        </w:rPr>
      </w:pPr>
      <w:r w:rsidRPr="00FF307F">
        <w:rPr>
          <w:rFonts w:ascii="Times New Roman" w:hAnsi="Times New Roman" w:cs="Times New Roman"/>
          <w:sz w:val="24"/>
          <w:szCs w:val="24"/>
        </w:rPr>
        <w:t xml:space="preserve">                                                                                                        Yeminli Mali Müşavir</w:t>
      </w:r>
    </w:p>
    <w:p w:rsidR="00E45F92" w:rsidRPr="00E45F92" w:rsidRDefault="00E45F92" w:rsidP="00E45F92">
      <w:pPr>
        <w:rPr>
          <w:rFonts w:ascii="Times New Roman" w:hAnsi="Times New Roman" w:cs="Times New Roman"/>
          <w:sz w:val="24"/>
          <w:szCs w:val="24"/>
        </w:rPr>
      </w:pPr>
    </w:p>
    <w:p w:rsidR="005C0DB6" w:rsidRPr="003D7F03" w:rsidRDefault="005C0DB6" w:rsidP="003D7F03">
      <w:pPr>
        <w:rPr>
          <w:rFonts w:ascii="Times New Roman" w:hAnsi="Times New Roman" w:cs="Times New Roman"/>
          <w:sz w:val="24"/>
          <w:szCs w:val="24"/>
        </w:rPr>
      </w:pPr>
    </w:p>
    <w:sectPr w:rsidR="005C0DB6" w:rsidRPr="003D7F0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DA7" w:rsidRDefault="008D6DA7" w:rsidP="0035149B">
      <w:pPr>
        <w:spacing w:after="0" w:line="240" w:lineRule="auto"/>
      </w:pPr>
      <w:r>
        <w:separator/>
      </w:r>
    </w:p>
  </w:endnote>
  <w:endnote w:type="continuationSeparator" w:id="0">
    <w:p w:rsidR="008D6DA7" w:rsidRDefault="008D6DA7" w:rsidP="00351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49B" w:rsidRPr="00255D79" w:rsidRDefault="0035149B" w:rsidP="0035149B">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r w:rsidRPr="00255D79">
      <w:rPr>
        <w:rFonts w:ascii="Times New Roman" w:eastAsia="Times New Roman" w:hAnsi="Times New Roman" w:cs="Times New Roman"/>
        <w:color w:val="000080"/>
        <w:sz w:val="18"/>
        <w:szCs w:val="18"/>
        <w:lang w:val="it-IT" w:eastAsia="tr-TR"/>
      </w:rPr>
      <w:t>EMSAL Yeminli Mali Müşavirlik ve Bağımsız Denetim Ltd. Şti. ©2015</w:t>
    </w:r>
  </w:p>
  <w:p w:rsidR="0035149B" w:rsidRPr="00255D79" w:rsidRDefault="0035149B" w:rsidP="0035149B">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r w:rsidRPr="00255D79">
      <w:rPr>
        <w:rFonts w:ascii="Times New Roman" w:eastAsia="Times New Roman" w:hAnsi="Times New Roman" w:cs="Times New Roman"/>
        <w:color w:val="000080"/>
        <w:sz w:val="18"/>
        <w:szCs w:val="18"/>
        <w:lang w:val="it-IT" w:eastAsia="tr-TR"/>
      </w:rPr>
      <w:t>Adres: Mahmutbey Merkez Mah. Taşocağı Cad. No:3 Ağaoğlu MyOffice212  Kat:10 D:173 Bağcılar/İstanbul</w:t>
    </w:r>
  </w:p>
  <w:p w:rsidR="0035149B" w:rsidRPr="00255D79" w:rsidRDefault="0035149B" w:rsidP="0035149B">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r w:rsidRPr="00255D79">
      <w:rPr>
        <w:rFonts w:ascii="Times New Roman" w:eastAsia="Times New Roman" w:hAnsi="Times New Roman" w:cs="Times New Roman"/>
        <w:color w:val="000080"/>
        <w:sz w:val="18"/>
        <w:szCs w:val="18"/>
        <w:lang w:val="it-IT" w:eastAsia="tr-TR"/>
      </w:rPr>
      <w:t>Tel: (0212) 571 1010-11 Fax: (0212) 466 10 19</w:t>
    </w:r>
  </w:p>
  <w:p w:rsidR="0035149B" w:rsidRPr="00255D79" w:rsidRDefault="008D6DA7" w:rsidP="0035149B">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hyperlink r:id="rId1" w:history="1">
      <w:r w:rsidR="0035149B" w:rsidRPr="00255D79">
        <w:rPr>
          <w:rFonts w:ascii="Times New Roman" w:eastAsia="Times New Roman" w:hAnsi="Times New Roman" w:cs="Times New Roman"/>
          <w:color w:val="0000FF"/>
          <w:sz w:val="18"/>
          <w:szCs w:val="18"/>
          <w:u w:val="single"/>
          <w:lang w:val="it-IT" w:eastAsia="tr-TR"/>
        </w:rPr>
        <w:t>www.emsalymm.com.tr</w:t>
      </w:r>
    </w:hyperlink>
  </w:p>
  <w:p w:rsidR="0035149B" w:rsidRPr="00255D79" w:rsidRDefault="008D6DA7" w:rsidP="0035149B">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hyperlink r:id="rId2" w:history="1">
      <w:r w:rsidR="0035149B" w:rsidRPr="00255D79">
        <w:rPr>
          <w:rFonts w:ascii="Times New Roman" w:eastAsia="Times New Roman" w:hAnsi="Times New Roman" w:cs="Times New Roman"/>
          <w:color w:val="0000FF"/>
          <w:sz w:val="18"/>
          <w:szCs w:val="18"/>
          <w:u w:val="single"/>
          <w:lang w:val="it-IT" w:eastAsia="tr-TR"/>
        </w:rPr>
        <w:t>info@emsalymm.com.tr</w:t>
      </w:r>
    </w:hyperlink>
  </w:p>
  <w:p w:rsidR="0035149B" w:rsidRDefault="0035149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DA7" w:rsidRDefault="008D6DA7" w:rsidP="0035149B">
      <w:pPr>
        <w:spacing w:after="0" w:line="240" w:lineRule="auto"/>
      </w:pPr>
      <w:r>
        <w:separator/>
      </w:r>
    </w:p>
  </w:footnote>
  <w:footnote w:type="continuationSeparator" w:id="0">
    <w:p w:rsidR="008D6DA7" w:rsidRDefault="008D6DA7" w:rsidP="003514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49B" w:rsidRDefault="0035149B">
    <w:pPr>
      <w:pStyle w:val="stbilgi"/>
    </w:pPr>
    <w:r>
      <w:rPr>
        <w:noProof/>
        <w:lang w:eastAsia="tr-TR"/>
      </w:rPr>
      <w:drawing>
        <wp:inline distT="0" distB="0" distL="0" distR="0" wp14:anchorId="059A7B62" wp14:editId="127C09B0">
          <wp:extent cx="2639695" cy="384175"/>
          <wp:effectExtent l="0" t="0" r="825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9695" cy="3841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18BD"/>
    <w:multiLevelType w:val="multilevel"/>
    <w:tmpl w:val="6A80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7D24D8C"/>
    <w:multiLevelType w:val="multilevel"/>
    <w:tmpl w:val="7EF89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49B"/>
    <w:rsid w:val="00033B4A"/>
    <w:rsid w:val="00057FE8"/>
    <w:rsid w:val="0012371C"/>
    <w:rsid w:val="00150D67"/>
    <w:rsid w:val="00183EDC"/>
    <w:rsid w:val="00191F67"/>
    <w:rsid w:val="001A28BA"/>
    <w:rsid w:val="001B6507"/>
    <w:rsid w:val="001C20A0"/>
    <w:rsid w:val="00240DC4"/>
    <w:rsid w:val="002D2A7B"/>
    <w:rsid w:val="0035149B"/>
    <w:rsid w:val="003617A6"/>
    <w:rsid w:val="003D7F03"/>
    <w:rsid w:val="003E447D"/>
    <w:rsid w:val="0040161B"/>
    <w:rsid w:val="0043155F"/>
    <w:rsid w:val="004C3FE9"/>
    <w:rsid w:val="00540ED7"/>
    <w:rsid w:val="005C0DB6"/>
    <w:rsid w:val="007578D3"/>
    <w:rsid w:val="007F640C"/>
    <w:rsid w:val="00807FBB"/>
    <w:rsid w:val="00841646"/>
    <w:rsid w:val="008D6DA7"/>
    <w:rsid w:val="0094213E"/>
    <w:rsid w:val="00992FE9"/>
    <w:rsid w:val="009B7EAB"/>
    <w:rsid w:val="00AB31D8"/>
    <w:rsid w:val="00B26CDE"/>
    <w:rsid w:val="00BD23C0"/>
    <w:rsid w:val="00D730FF"/>
    <w:rsid w:val="00E33F4F"/>
    <w:rsid w:val="00E45F92"/>
    <w:rsid w:val="00FF30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49B"/>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514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5149B"/>
  </w:style>
  <w:style w:type="paragraph" w:styleId="Altbilgi">
    <w:name w:val="footer"/>
    <w:basedOn w:val="Normal"/>
    <w:link w:val="AltbilgiChar"/>
    <w:uiPriority w:val="99"/>
    <w:unhideWhenUsed/>
    <w:rsid w:val="003514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5149B"/>
  </w:style>
  <w:style w:type="paragraph" w:styleId="BalonMetni">
    <w:name w:val="Balloon Text"/>
    <w:basedOn w:val="Normal"/>
    <w:link w:val="BalonMetniChar"/>
    <w:uiPriority w:val="99"/>
    <w:semiHidden/>
    <w:unhideWhenUsed/>
    <w:rsid w:val="003514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5149B"/>
    <w:rPr>
      <w:rFonts w:ascii="Tahoma" w:hAnsi="Tahoma" w:cs="Tahoma"/>
      <w:sz w:val="16"/>
      <w:szCs w:val="16"/>
    </w:rPr>
  </w:style>
  <w:style w:type="character" w:styleId="Kpr">
    <w:name w:val="Hyperlink"/>
    <w:basedOn w:val="VarsaylanParagrafYazTipi"/>
    <w:uiPriority w:val="99"/>
    <w:unhideWhenUsed/>
    <w:rsid w:val="00540E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49B"/>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514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5149B"/>
  </w:style>
  <w:style w:type="paragraph" w:styleId="Altbilgi">
    <w:name w:val="footer"/>
    <w:basedOn w:val="Normal"/>
    <w:link w:val="AltbilgiChar"/>
    <w:uiPriority w:val="99"/>
    <w:unhideWhenUsed/>
    <w:rsid w:val="003514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5149B"/>
  </w:style>
  <w:style w:type="paragraph" w:styleId="BalonMetni">
    <w:name w:val="Balloon Text"/>
    <w:basedOn w:val="Normal"/>
    <w:link w:val="BalonMetniChar"/>
    <w:uiPriority w:val="99"/>
    <w:semiHidden/>
    <w:unhideWhenUsed/>
    <w:rsid w:val="003514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5149B"/>
    <w:rPr>
      <w:rFonts w:ascii="Tahoma" w:hAnsi="Tahoma" w:cs="Tahoma"/>
      <w:sz w:val="16"/>
      <w:szCs w:val="16"/>
    </w:rPr>
  </w:style>
  <w:style w:type="character" w:styleId="Kpr">
    <w:name w:val="Hyperlink"/>
    <w:basedOn w:val="VarsaylanParagrafYazTipi"/>
    <w:uiPriority w:val="99"/>
    <w:unhideWhenUsed/>
    <w:rsid w:val="00540E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510987">
      <w:bodyDiv w:val="1"/>
      <w:marLeft w:val="0"/>
      <w:marRight w:val="0"/>
      <w:marTop w:val="0"/>
      <w:marBottom w:val="0"/>
      <w:divBdr>
        <w:top w:val="none" w:sz="0" w:space="0" w:color="auto"/>
        <w:left w:val="none" w:sz="0" w:space="0" w:color="auto"/>
        <w:bottom w:val="none" w:sz="0" w:space="0" w:color="auto"/>
        <w:right w:val="none" w:sz="0" w:space="0" w:color="auto"/>
      </w:divBdr>
      <w:divsChild>
        <w:div w:id="1264264691">
          <w:marLeft w:val="0"/>
          <w:marRight w:val="0"/>
          <w:marTop w:val="0"/>
          <w:marBottom w:val="0"/>
          <w:divBdr>
            <w:top w:val="none" w:sz="0" w:space="0" w:color="auto"/>
            <w:left w:val="none" w:sz="0" w:space="0" w:color="auto"/>
            <w:bottom w:val="none" w:sz="0" w:space="0" w:color="auto"/>
            <w:right w:val="none" w:sz="0" w:space="0" w:color="auto"/>
          </w:divBdr>
        </w:div>
      </w:divsChild>
    </w:div>
    <w:div w:id="462962085">
      <w:bodyDiv w:val="1"/>
      <w:marLeft w:val="0"/>
      <w:marRight w:val="0"/>
      <w:marTop w:val="0"/>
      <w:marBottom w:val="0"/>
      <w:divBdr>
        <w:top w:val="none" w:sz="0" w:space="0" w:color="auto"/>
        <w:left w:val="none" w:sz="0" w:space="0" w:color="auto"/>
        <w:bottom w:val="none" w:sz="0" w:space="0" w:color="auto"/>
        <w:right w:val="none" w:sz="0" w:space="0" w:color="auto"/>
      </w:divBdr>
      <w:divsChild>
        <w:div w:id="104884403">
          <w:marLeft w:val="0"/>
          <w:marRight w:val="0"/>
          <w:marTop w:val="0"/>
          <w:marBottom w:val="0"/>
          <w:divBdr>
            <w:top w:val="none" w:sz="0" w:space="0" w:color="auto"/>
            <w:left w:val="none" w:sz="0" w:space="0" w:color="auto"/>
            <w:bottom w:val="none" w:sz="0" w:space="0" w:color="auto"/>
            <w:right w:val="none" w:sz="0" w:space="0" w:color="auto"/>
          </w:divBdr>
        </w:div>
      </w:divsChild>
    </w:div>
    <w:div w:id="472218870">
      <w:bodyDiv w:val="1"/>
      <w:marLeft w:val="0"/>
      <w:marRight w:val="0"/>
      <w:marTop w:val="0"/>
      <w:marBottom w:val="0"/>
      <w:divBdr>
        <w:top w:val="none" w:sz="0" w:space="0" w:color="auto"/>
        <w:left w:val="none" w:sz="0" w:space="0" w:color="auto"/>
        <w:bottom w:val="none" w:sz="0" w:space="0" w:color="auto"/>
        <w:right w:val="none" w:sz="0" w:space="0" w:color="auto"/>
      </w:divBdr>
      <w:divsChild>
        <w:div w:id="2143303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emsalymm.com.tr" TargetMode="External"/><Relationship Id="rId1" Type="http://schemas.openxmlformats.org/officeDocument/2006/relationships/hyperlink" Target="http://www.emsalymm.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407</Words>
  <Characters>2322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3</dc:creator>
  <cp:lastModifiedBy>User 3</cp:lastModifiedBy>
  <cp:revision>19</cp:revision>
  <dcterms:created xsi:type="dcterms:W3CDTF">2016-01-04T09:04:00Z</dcterms:created>
  <dcterms:modified xsi:type="dcterms:W3CDTF">2016-01-04T12:26:00Z</dcterms:modified>
</cp:coreProperties>
</file>